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B833CE">
        <w:rPr>
          <w:rFonts w:ascii="Times New Roman" w:eastAsia="Calibri" w:hAnsi="Times New Roman" w:cs="Times New Roman"/>
          <w:sz w:val="24"/>
          <w:szCs w:val="24"/>
        </w:rPr>
        <w:t>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833CE">
        <w:rPr>
          <w:rFonts w:ascii="Times New Roman" w:eastAsia="Calibri" w:hAnsi="Times New Roman" w:cs="Times New Roman"/>
          <w:sz w:val="24"/>
          <w:szCs w:val="24"/>
        </w:rPr>
        <w:t>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81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833CE">
        <w:rPr>
          <w:rFonts w:ascii="Times New Roman" w:eastAsia="Calibri" w:hAnsi="Times New Roman" w:cs="Times New Roman"/>
          <w:sz w:val="24"/>
          <w:szCs w:val="24"/>
        </w:rPr>
        <w:t>1</w:t>
      </w:r>
      <w:r w:rsidR="00C03C81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833CE">
        <w:rPr>
          <w:rFonts w:ascii="Times New Roman" w:eastAsia="Calibri" w:hAnsi="Times New Roman" w:cs="Times New Roman"/>
          <w:sz w:val="24"/>
          <w:szCs w:val="24"/>
        </w:rPr>
        <w:t>15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C81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3CE">
        <w:rPr>
          <w:rFonts w:ascii="Times New Roman" w:eastAsia="Calibri" w:hAnsi="Times New Roman" w:cs="Times New Roman"/>
          <w:sz w:val="24"/>
          <w:szCs w:val="24"/>
        </w:rPr>
        <w:t>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B833CE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и отчетность по учреждению за 3 года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FB3494" w:rsidRDefault="00B833CE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Коллективный договор, правила внутреннего трудового распорядка</w:t>
      </w:r>
      <w:r w:rsidR="00FB3494" w:rsidRPr="00FB3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отделения помощи семье и детям (</w:t>
      </w:r>
      <w:r w:rsidR="00B833CE">
        <w:rPr>
          <w:rFonts w:ascii="Times New Roman" w:eastAsia="Calibri" w:hAnsi="Times New Roman" w:cs="Times New Roman"/>
          <w:sz w:val="24"/>
          <w:szCs w:val="24"/>
        </w:rPr>
        <w:t>личные дела семей в социально опасном положении и трудной жизненной ситуации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финансово-хозяйственной деятельности, размещение, сроки размещения и согласования. Инвентаризация 202</w:t>
      </w:r>
      <w:r w:rsidR="00B833C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  <w:r w:rsidR="00B833CE">
        <w:rPr>
          <w:rFonts w:ascii="Times New Roman" w:eastAsia="Calibri" w:hAnsi="Times New Roman" w:cs="Times New Roman"/>
          <w:sz w:val="24"/>
          <w:szCs w:val="24"/>
        </w:rPr>
        <w:t xml:space="preserve">Материальные запасы </w:t>
      </w:r>
      <w:r>
        <w:rPr>
          <w:rFonts w:ascii="Times New Roman" w:eastAsia="Calibri" w:hAnsi="Times New Roman" w:cs="Times New Roman"/>
          <w:sz w:val="24"/>
          <w:szCs w:val="24"/>
        </w:rPr>
        <w:t>(постановка, списание, учет, соответствие оборотной ведомости фактическому наличию в 202</w:t>
      </w:r>
      <w:r w:rsidR="00B833C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9E191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65295B">
        <w:rPr>
          <w:rFonts w:ascii="Times New Roman" w:eastAsia="Calibri" w:hAnsi="Times New Roman" w:cs="Times New Roman"/>
          <w:sz w:val="24"/>
          <w:szCs w:val="24"/>
        </w:rPr>
        <w:t>работы с поставщиками и подрядчиками, подготовка договоров, отчетной документации за 202</w:t>
      </w:r>
      <w:r w:rsidR="00B833CE">
        <w:rPr>
          <w:rFonts w:ascii="Times New Roman" w:eastAsia="Calibri" w:hAnsi="Times New Roman" w:cs="Times New Roman"/>
          <w:sz w:val="24"/>
          <w:szCs w:val="24"/>
        </w:rPr>
        <w:t>1</w:t>
      </w:r>
      <w:r w:rsidR="0065295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B833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B833CE" w:rsidRDefault="00B833CE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3CE">
        <w:rPr>
          <w:rFonts w:ascii="Times New Roman" w:eastAsia="Calibri" w:hAnsi="Times New Roman" w:cs="Times New Roman"/>
          <w:sz w:val="24"/>
          <w:szCs w:val="24"/>
        </w:rPr>
        <w:t xml:space="preserve">Проверка организации работы по оформлению приказов по: основной деятельности, отпускам (график отпусков), личному составу в 2021 году </w:t>
      </w:r>
    </w:p>
    <w:p w:rsidR="00B833CE" w:rsidRDefault="00B833CE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E191A" w:rsidRDefault="009E19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933913" w:rsidRDefault="0093391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B3494">
        <w:rPr>
          <w:rFonts w:ascii="Times New Roman" w:eastAsia="Calibri" w:hAnsi="Times New Roman" w:cs="Times New Roman"/>
          <w:sz w:val="24"/>
          <w:szCs w:val="24"/>
        </w:rPr>
        <w:t>ачальник отдела бухгалтерского учета исполнения сметы выплаты социальных пособий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191A" w:rsidRDefault="009E191A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семьи назначения и выплаты детских пособий А. С. Вологина;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Малкова;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51089"/>
    <w:rsid w:val="005C062C"/>
    <w:rsid w:val="0065295B"/>
    <w:rsid w:val="006B7169"/>
    <w:rsid w:val="007F691F"/>
    <w:rsid w:val="008B44D4"/>
    <w:rsid w:val="00933913"/>
    <w:rsid w:val="009E191A"/>
    <w:rsid w:val="00B833CE"/>
    <w:rsid w:val="00C03C8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8</cp:revision>
  <dcterms:created xsi:type="dcterms:W3CDTF">2020-07-06T04:36:00Z</dcterms:created>
  <dcterms:modified xsi:type="dcterms:W3CDTF">2022-02-17T03:40:00Z</dcterms:modified>
</cp:coreProperties>
</file>